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4BDB84" w14:textId="05B68F13" w:rsidR="003A6311" w:rsidRDefault="003A6311" w:rsidP="001F6C0A">
      <w:pPr>
        <w:rPr>
          <w:sz w:val="24"/>
          <w:szCs w:val="24"/>
        </w:rPr>
      </w:pPr>
    </w:p>
    <w:p w14:paraId="2219C2B1" w14:textId="77777777" w:rsidR="0036134C" w:rsidRDefault="0036134C" w:rsidP="001F6C0A">
      <w:pPr>
        <w:rPr>
          <w:sz w:val="24"/>
          <w:szCs w:val="24"/>
        </w:rPr>
      </w:pPr>
      <w:r w:rsidRPr="004248CA">
        <w:rPr>
          <w:noProof/>
        </w:rPr>
        <w:drawing>
          <wp:inline distT="0" distB="0" distL="0" distR="0" wp14:anchorId="49F8BC3D" wp14:editId="665A48A6">
            <wp:extent cx="1363980" cy="1272540"/>
            <wp:effectExtent l="0" t="0" r="7620" b="3810"/>
            <wp:docPr id="1090856914" name="Picture 2" descr="A logo with a map and fla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logo with a map and flag&#10;&#10;AI-generated content may be incorrec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63980" cy="1272540"/>
                    </a:xfrm>
                    <a:prstGeom prst="rect">
                      <a:avLst/>
                    </a:prstGeom>
                    <a:noFill/>
                    <a:ln>
                      <a:noFill/>
                    </a:ln>
                  </pic:spPr>
                </pic:pic>
              </a:graphicData>
            </a:graphic>
          </wp:inline>
        </w:drawing>
      </w:r>
    </w:p>
    <w:p w14:paraId="551416CA" w14:textId="77777777" w:rsidR="0036134C" w:rsidRDefault="0036134C" w:rsidP="001F6C0A">
      <w:pPr>
        <w:rPr>
          <w:sz w:val="24"/>
          <w:szCs w:val="24"/>
        </w:rPr>
      </w:pPr>
    </w:p>
    <w:p w14:paraId="6A769BC3" w14:textId="49089884" w:rsidR="006D45A0" w:rsidRPr="008C27C4" w:rsidRDefault="0036134C" w:rsidP="001F6C0A">
      <w:pPr>
        <w:rPr>
          <w:rFonts w:ascii="Aptos" w:hAnsi="Aptos"/>
          <w:sz w:val="24"/>
          <w:szCs w:val="24"/>
        </w:rPr>
      </w:pPr>
      <w:r w:rsidRPr="008C27C4">
        <w:rPr>
          <w:rFonts w:ascii="Aptos" w:hAnsi="Aptos"/>
          <w:sz w:val="24"/>
          <w:szCs w:val="24"/>
        </w:rPr>
        <w:t xml:space="preserve">Monday 5 </w:t>
      </w:r>
      <w:r w:rsidR="00747F91" w:rsidRPr="008C27C4">
        <w:rPr>
          <w:rFonts w:ascii="Aptos" w:hAnsi="Aptos"/>
          <w:sz w:val="24"/>
          <w:szCs w:val="24"/>
        </w:rPr>
        <w:t>January 202</w:t>
      </w:r>
      <w:r w:rsidRPr="008C27C4">
        <w:rPr>
          <w:rFonts w:ascii="Aptos" w:hAnsi="Aptos"/>
          <w:sz w:val="24"/>
          <w:szCs w:val="24"/>
        </w:rPr>
        <w:t>6</w:t>
      </w:r>
    </w:p>
    <w:p w14:paraId="39DFACD9" w14:textId="75B36B7C" w:rsidR="000B5ADB" w:rsidRPr="008C27C4" w:rsidRDefault="0036134C" w:rsidP="001F6C0A">
      <w:pPr>
        <w:spacing w:line="276" w:lineRule="auto"/>
        <w:jc w:val="center"/>
        <w:rPr>
          <w:rFonts w:ascii="Aptos" w:hAnsi="Aptos"/>
          <w:b/>
          <w:bCs/>
          <w:sz w:val="28"/>
          <w:szCs w:val="28"/>
        </w:rPr>
      </w:pPr>
      <w:r w:rsidRPr="008C27C4">
        <w:rPr>
          <w:rFonts w:ascii="Aptos" w:hAnsi="Aptos"/>
          <w:b/>
          <w:bCs/>
          <w:sz w:val="28"/>
          <w:szCs w:val="28"/>
        </w:rPr>
        <w:t xml:space="preserve">Essential 2026 </w:t>
      </w:r>
      <w:r w:rsidR="004A5B30" w:rsidRPr="008C27C4">
        <w:rPr>
          <w:rFonts w:ascii="Aptos" w:hAnsi="Aptos"/>
          <w:b/>
          <w:bCs/>
          <w:sz w:val="28"/>
          <w:szCs w:val="28"/>
        </w:rPr>
        <w:t>USA</w:t>
      </w:r>
      <w:r w:rsidR="00181BCC" w:rsidRPr="008C27C4">
        <w:rPr>
          <w:rFonts w:ascii="Aptos" w:hAnsi="Aptos"/>
          <w:b/>
          <w:bCs/>
          <w:sz w:val="28"/>
          <w:szCs w:val="28"/>
        </w:rPr>
        <w:t xml:space="preserve"> </w:t>
      </w:r>
      <w:r w:rsidR="00A83C4D" w:rsidRPr="008C27C4">
        <w:rPr>
          <w:rFonts w:ascii="Aptos" w:hAnsi="Aptos"/>
          <w:b/>
          <w:bCs/>
          <w:sz w:val="28"/>
          <w:szCs w:val="28"/>
        </w:rPr>
        <w:t xml:space="preserve">Travel Planner </w:t>
      </w:r>
      <w:r w:rsidR="00181BCC" w:rsidRPr="008C27C4">
        <w:rPr>
          <w:rFonts w:ascii="Aptos" w:hAnsi="Aptos"/>
          <w:b/>
          <w:bCs/>
          <w:sz w:val="28"/>
          <w:szCs w:val="28"/>
        </w:rPr>
        <w:t>Out Now!</w:t>
      </w:r>
    </w:p>
    <w:p w14:paraId="65788594" w14:textId="1C0D77B3" w:rsidR="003710E9" w:rsidRPr="008C27C4" w:rsidRDefault="00E5178C" w:rsidP="0036134C">
      <w:pPr>
        <w:pStyle w:val="NormalWeb"/>
        <w:jc w:val="center"/>
        <w:rPr>
          <w:rFonts w:ascii="Aptos" w:hAnsi="Aptos"/>
          <w:i/>
          <w:iCs/>
        </w:rPr>
      </w:pPr>
      <w:r w:rsidRPr="008C27C4">
        <w:rPr>
          <w:rFonts w:ascii="Aptos" w:hAnsi="Aptos"/>
          <w:i/>
          <w:iCs/>
        </w:rPr>
        <w:t xml:space="preserve"> </w:t>
      </w:r>
      <w:r w:rsidR="004A5B30" w:rsidRPr="008C27C4">
        <w:rPr>
          <w:rFonts w:ascii="Aptos" w:hAnsi="Aptos"/>
          <w:i/>
          <w:iCs/>
        </w:rPr>
        <w:t>The Visit USA Association (UK) is delighted to announce that its</w:t>
      </w:r>
      <w:r w:rsidR="00747F91" w:rsidRPr="008C27C4">
        <w:rPr>
          <w:rFonts w:ascii="Aptos" w:hAnsi="Aptos"/>
          <w:i/>
          <w:iCs/>
        </w:rPr>
        <w:t xml:space="preserve"> guide </w:t>
      </w:r>
      <w:r w:rsidR="00BA239C" w:rsidRPr="008C27C4">
        <w:rPr>
          <w:rFonts w:ascii="Aptos" w:hAnsi="Aptos"/>
          <w:i/>
          <w:iCs/>
        </w:rPr>
        <w:t xml:space="preserve">for travel to the USA is </w:t>
      </w:r>
      <w:r w:rsidR="003710E9" w:rsidRPr="008C27C4">
        <w:rPr>
          <w:rFonts w:ascii="Aptos" w:hAnsi="Aptos"/>
          <w:i/>
          <w:iCs/>
        </w:rPr>
        <w:t xml:space="preserve">available for download </w:t>
      </w:r>
      <w:r w:rsidR="00355670" w:rsidRPr="008C27C4">
        <w:rPr>
          <w:rFonts w:ascii="Aptos" w:hAnsi="Aptos"/>
          <w:i/>
          <w:iCs/>
        </w:rPr>
        <w:t>and</w:t>
      </w:r>
      <w:r w:rsidR="003710E9" w:rsidRPr="008C27C4">
        <w:rPr>
          <w:rFonts w:ascii="Aptos" w:hAnsi="Aptos"/>
          <w:i/>
          <w:iCs/>
        </w:rPr>
        <w:t xml:space="preserve"> in print</w:t>
      </w:r>
      <w:r w:rsidR="002839EC" w:rsidRPr="008C27C4">
        <w:rPr>
          <w:rFonts w:ascii="Aptos" w:hAnsi="Aptos"/>
          <w:i/>
          <w:iCs/>
        </w:rPr>
        <w:t>.</w:t>
      </w:r>
      <w:r w:rsidR="003B6747" w:rsidRPr="008C27C4">
        <w:rPr>
          <w:rFonts w:ascii="Aptos" w:hAnsi="Aptos"/>
          <w:i/>
          <w:iCs/>
        </w:rPr>
        <w:t xml:space="preserve">  </w:t>
      </w:r>
    </w:p>
    <w:p w14:paraId="5C85DB86" w14:textId="62CBE59E" w:rsidR="00CA6064" w:rsidRDefault="00815CE3" w:rsidP="000120DB">
      <w:pPr>
        <w:spacing w:line="276" w:lineRule="auto"/>
        <w:rPr>
          <w:rFonts w:ascii="Aptos" w:hAnsi="Aptos"/>
          <w:sz w:val="24"/>
          <w:szCs w:val="24"/>
        </w:rPr>
      </w:pPr>
      <w:r>
        <w:rPr>
          <w:rFonts w:ascii="Aptos" w:hAnsi="Aptos"/>
          <w:sz w:val="24"/>
          <w:szCs w:val="24"/>
        </w:rPr>
        <w:t xml:space="preserve">The 2026 edition </w:t>
      </w:r>
      <w:r w:rsidR="005666B1">
        <w:rPr>
          <w:rFonts w:ascii="Aptos" w:hAnsi="Aptos"/>
          <w:sz w:val="24"/>
          <w:szCs w:val="24"/>
        </w:rPr>
        <w:t xml:space="preserve">provides </w:t>
      </w:r>
      <w:r w:rsidR="00AB41DE">
        <w:rPr>
          <w:rFonts w:ascii="Aptos" w:hAnsi="Aptos"/>
          <w:sz w:val="24"/>
          <w:szCs w:val="24"/>
        </w:rPr>
        <w:t>sixty-eight</w:t>
      </w:r>
      <w:r w:rsidR="005666B1">
        <w:rPr>
          <w:rFonts w:ascii="Aptos" w:hAnsi="Aptos"/>
          <w:sz w:val="24"/>
          <w:szCs w:val="24"/>
        </w:rPr>
        <w:t xml:space="preserve"> </w:t>
      </w:r>
      <w:r w:rsidR="00C55CCB" w:rsidRPr="00815CE3">
        <w:rPr>
          <w:rFonts w:ascii="Aptos" w:hAnsi="Aptos"/>
          <w:sz w:val="24"/>
          <w:szCs w:val="24"/>
        </w:rPr>
        <w:t xml:space="preserve">pages of </w:t>
      </w:r>
      <w:r w:rsidR="005666B1">
        <w:rPr>
          <w:rFonts w:ascii="Aptos" w:hAnsi="Aptos"/>
          <w:sz w:val="24"/>
          <w:szCs w:val="24"/>
        </w:rPr>
        <w:t xml:space="preserve">maps and </w:t>
      </w:r>
      <w:r w:rsidR="00C55CCB" w:rsidRPr="00815CE3">
        <w:rPr>
          <w:rFonts w:ascii="Aptos" w:hAnsi="Aptos"/>
          <w:sz w:val="24"/>
          <w:szCs w:val="24"/>
        </w:rPr>
        <w:t xml:space="preserve">essential information </w:t>
      </w:r>
      <w:r w:rsidR="000120DB" w:rsidRPr="00815CE3">
        <w:rPr>
          <w:rFonts w:ascii="Aptos" w:hAnsi="Aptos"/>
          <w:sz w:val="24"/>
          <w:szCs w:val="24"/>
        </w:rPr>
        <w:t xml:space="preserve">to inspire </w:t>
      </w:r>
      <w:r w:rsidR="00355670" w:rsidRPr="00815CE3">
        <w:rPr>
          <w:rFonts w:ascii="Aptos" w:hAnsi="Aptos"/>
          <w:sz w:val="24"/>
          <w:szCs w:val="24"/>
        </w:rPr>
        <w:t xml:space="preserve">and </w:t>
      </w:r>
      <w:r w:rsidR="005666B1">
        <w:rPr>
          <w:rFonts w:ascii="Aptos" w:hAnsi="Aptos"/>
          <w:sz w:val="24"/>
          <w:szCs w:val="24"/>
        </w:rPr>
        <w:t xml:space="preserve">assist readers </w:t>
      </w:r>
      <w:r w:rsidR="00CA6064">
        <w:rPr>
          <w:rFonts w:ascii="Aptos" w:hAnsi="Aptos"/>
          <w:sz w:val="24"/>
          <w:szCs w:val="24"/>
        </w:rPr>
        <w:t>in planning a USA holiday. It highlights</w:t>
      </w:r>
      <w:r w:rsidR="000120DB" w:rsidRPr="00815CE3">
        <w:rPr>
          <w:rFonts w:ascii="Aptos" w:hAnsi="Aptos"/>
          <w:sz w:val="24"/>
          <w:szCs w:val="24"/>
        </w:rPr>
        <w:t xml:space="preserve"> iconic destinations and </w:t>
      </w:r>
      <w:r w:rsidR="00CA6064">
        <w:rPr>
          <w:rFonts w:ascii="Aptos" w:hAnsi="Aptos"/>
          <w:sz w:val="24"/>
          <w:szCs w:val="24"/>
        </w:rPr>
        <w:t xml:space="preserve">provides insight </w:t>
      </w:r>
      <w:r w:rsidR="00AB41DE">
        <w:rPr>
          <w:rFonts w:ascii="Aptos" w:hAnsi="Aptos"/>
          <w:sz w:val="24"/>
          <w:szCs w:val="24"/>
        </w:rPr>
        <w:t>into</w:t>
      </w:r>
      <w:r w:rsidR="00CA6064">
        <w:rPr>
          <w:rFonts w:ascii="Aptos" w:hAnsi="Aptos"/>
          <w:sz w:val="24"/>
          <w:szCs w:val="24"/>
        </w:rPr>
        <w:t xml:space="preserve"> </w:t>
      </w:r>
      <w:r w:rsidR="00AB41DE">
        <w:rPr>
          <w:rFonts w:ascii="Aptos" w:hAnsi="Aptos"/>
          <w:sz w:val="24"/>
          <w:szCs w:val="24"/>
        </w:rPr>
        <w:t>exploring</w:t>
      </w:r>
      <w:r w:rsidR="00805387" w:rsidRPr="00815CE3">
        <w:rPr>
          <w:rFonts w:ascii="Aptos" w:hAnsi="Aptos"/>
          <w:sz w:val="24"/>
          <w:szCs w:val="24"/>
        </w:rPr>
        <w:t xml:space="preserve"> off the beaten track </w:t>
      </w:r>
      <w:r w:rsidR="00BA7992" w:rsidRPr="00815CE3">
        <w:rPr>
          <w:rFonts w:ascii="Aptos" w:hAnsi="Aptos"/>
          <w:sz w:val="24"/>
          <w:szCs w:val="24"/>
        </w:rPr>
        <w:t xml:space="preserve">across </w:t>
      </w:r>
      <w:r w:rsidR="000120DB" w:rsidRPr="00815CE3">
        <w:rPr>
          <w:rFonts w:ascii="Aptos" w:hAnsi="Aptos"/>
          <w:sz w:val="24"/>
          <w:szCs w:val="24"/>
        </w:rPr>
        <w:t xml:space="preserve">the USA.  </w:t>
      </w:r>
    </w:p>
    <w:p w14:paraId="2C7C7F1F" w14:textId="354EA1EB" w:rsidR="00E14A48" w:rsidRDefault="00D022B8" w:rsidP="000120DB">
      <w:pPr>
        <w:spacing w:line="276" w:lineRule="auto"/>
        <w:rPr>
          <w:rFonts w:ascii="Aptos" w:hAnsi="Aptos"/>
          <w:sz w:val="24"/>
          <w:szCs w:val="24"/>
        </w:rPr>
      </w:pPr>
      <w:r>
        <w:rPr>
          <w:rFonts w:ascii="Aptos" w:hAnsi="Aptos"/>
          <w:sz w:val="24"/>
          <w:szCs w:val="24"/>
        </w:rPr>
        <w:t xml:space="preserve">This year’s planner covers essential advice </w:t>
      </w:r>
      <w:r w:rsidR="00693425">
        <w:rPr>
          <w:rFonts w:ascii="Aptos" w:hAnsi="Aptos"/>
          <w:sz w:val="24"/>
          <w:szCs w:val="24"/>
        </w:rPr>
        <w:t>and how</w:t>
      </w:r>
      <w:r w:rsidR="002D6142">
        <w:rPr>
          <w:rFonts w:ascii="Aptos" w:hAnsi="Aptos"/>
          <w:sz w:val="24"/>
          <w:szCs w:val="24"/>
        </w:rPr>
        <w:t>-</w:t>
      </w:r>
      <w:r w:rsidR="00693425">
        <w:rPr>
          <w:rFonts w:ascii="Aptos" w:hAnsi="Aptos"/>
          <w:sz w:val="24"/>
          <w:szCs w:val="24"/>
        </w:rPr>
        <w:t>to guidance on some of the headline events happening in the USA in 2026</w:t>
      </w:r>
      <w:r w:rsidR="00E366F0">
        <w:rPr>
          <w:rFonts w:ascii="Aptos" w:hAnsi="Aptos"/>
          <w:sz w:val="24"/>
          <w:szCs w:val="24"/>
        </w:rPr>
        <w:t>,</w:t>
      </w:r>
      <w:r w:rsidR="00693425">
        <w:rPr>
          <w:rFonts w:ascii="Aptos" w:hAnsi="Aptos"/>
          <w:sz w:val="24"/>
          <w:szCs w:val="24"/>
        </w:rPr>
        <w:t xml:space="preserve"> </w:t>
      </w:r>
      <w:r w:rsidR="00EC5F6C">
        <w:rPr>
          <w:rFonts w:ascii="Aptos" w:hAnsi="Aptos"/>
          <w:sz w:val="24"/>
          <w:szCs w:val="24"/>
        </w:rPr>
        <w:t>including</w:t>
      </w:r>
      <w:r w:rsidR="00693425">
        <w:rPr>
          <w:rFonts w:ascii="Aptos" w:hAnsi="Aptos"/>
          <w:sz w:val="24"/>
          <w:szCs w:val="24"/>
        </w:rPr>
        <w:t xml:space="preserve"> the </w:t>
      </w:r>
      <w:r w:rsidR="00BB37F8" w:rsidRPr="00BB37F8">
        <w:rPr>
          <w:rFonts w:ascii="Aptos" w:hAnsi="Aptos"/>
          <w:sz w:val="24"/>
          <w:szCs w:val="24"/>
        </w:rPr>
        <w:t>World Cup 2026™</w:t>
      </w:r>
      <w:r w:rsidR="00BB37F8">
        <w:rPr>
          <w:rFonts w:ascii="Aptos" w:hAnsi="Aptos"/>
          <w:sz w:val="24"/>
          <w:szCs w:val="24"/>
        </w:rPr>
        <w:t xml:space="preserve"> </w:t>
      </w:r>
      <w:r w:rsidR="00E14A48">
        <w:rPr>
          <w:rFonts w:ascii="Aptos" w:hAnsi="Aptos"/>
          <w:sz w:val="24"/>
          <w:szCs w:val="24"/>
        </w:rPr>
        <w:t>and the commemoration of the 250</w:t>
      </w:r>
      <w:r w:rsidR="00E14A48" w:rsidRPr="00E14A48">
        <w:rPr>
          <w:rFonts w:ascii="Aptos" w:hAnsi="Aptos"/>
          <w:sz w:val="24"/>
          <w:szCs w:val="24"/>
          <w:vertAlign w:val="superscript"/>
        </w:rPr>
        <w:t>th</w:t>
      </w:r>
      <w:r w:rsidR="00E14A48">
        <w:rPr>
          <w:rFonts w:ascii="Aptos" w:hAnsi="Aptos"/>
          <w:sz w:val="24"/>
          <w:szCs w:val="24"/>
        </w:rPr>
        <w:t xml:space="preserve"> Anniversary of the USA, not to forget the celebrations along Route 66</w:t>
      </w:r>
      <w:r w:rsidR="00AB41DE">
        <w:rPr>
          <w:rFonts w:ascii="Aptos" w:hAnsi="Aptos"/>
          <w:sz w:val="24"/>
          <w:szCs w:val="24"/>
        </w:rPr>
        <w:t>,</w:t>
      </w:r>
      <w:r w:rsidR="00E14A48">
        <w:rPr>
          <w:rFonts w:ascii="Aptos" w:hAnsi="Aptos"/>
          <w:sz w:val="24"/>
          <w:szCs w:val="24"/>
        </w:rPr>
        <w:t xml:space="preserve"> which turns 100</w:t>
      </w:r>
      <w:r w:rsidR="00E366F0">
        <w:rPr>
          <w:rFonts w:ascii="Aptos" w:hAnsi="Aptos"/>
          <w:sz w:val="24"/>
          <w:szCs w:val="24"/>
        </w:rPr>
        <w:t xml:space="preserve"> this year</w:t>
      </w:r>
      <w:r w:rsidR="00E14A48">
        <w:rPr>
          <w:rFonts w:ascii="Aptos" w:hAnsi="Aptos"/>
          <w:sz w:val="24"/>
          <w:szCs w:val="24"/>
        </w:rPr>
        <w:t xml:space="preserve"> too. </w:t>
      </w:r>
    </w:p>
    <w:p w14:paraId="4BE690AF" w14:textId="316AF2AA" w:rsidR="000C28F1" w:rsidRPr="00815CE3" w:rsidRDefault="00AB07C8" w:rsidP="000120DB">
      <w:pPr>
        <w:spacing w:line="276" w:lineRule="auto"/>
        <w:rPr>
          <w:rFonts w:ascii="Aptos" w:hAnsi="Aptos"/>
          <w:sz w:val="24"/>
          <w:szCs w:val="24"/>
        </w:rPr>
      </w:pPr>
      <w:r>
        <w:rPr>
          <w:rFonts w:ascii="Aptos" w:hAnsi="Aptos"/>
          <w:sz w:val="24"/>
          <w:szCs w:val="24"/>
        </w:rPr>
        <w:t>In addition</w:t>
      </w:r>
      <w:r w:rsidR="00D31BFE">
        <w:rPr>
          <w:rFonts w:ascii="Aptos" w:hAnsi="Aptos"/>
          <w:sz w:val="24"/>
          <w:szCs w:val="24"/>
        </w:rPr>
        <w:t>,</w:t>
      </w:r>
      <w:r>
        <w:rPr>
          <w:rFonts w:ascii="Aptos" w:hAnsi="Aptos"/>
          <w:sz w:val="24"/>
          <w:szCs w:val="24"/>
        </w:rPr>
        <w:t xml:space="preserve"> there are </w:t>
      </w:r>
      <w:r w:rsidR="000C28F1" w:rsidRPr="00815CE3">
        <w:rPr>
          <w:rFonts w:ascii="Aptos" w:hAnsi="Aptos"/>
          <w:sz w:val="24"/>
          <w:szCs w:val="24"/>
        </w:rPr>
        <w:t xml:space="preserve">features </w:t>
      </w:r>
      <w:r w:rsidR="007D11A7" w:rsidRPr="00815CE3">
        <w:rPr>
          <w:rFonts w:ascii="Aptos" w:hAnsi="Aptos"/>
          <w:sz w:val="24"/>
          <w:szCs w:val="24"/>
        </w:rPr>
        <w:t xml:space="preserve">on </w:t>
      </w:r>
      <w:r w:rsidR="00D31BFE">
        <w:rPr>
          <w:rFonts w:ascii="Aptos" w:hAnsi="Aptos"/>
          <w:sz w:val="24"/>
          <w:szCs w:val="24"/>
        </w:rPr>
        <w:t xml:space="preserve">what’s new across </w:t>
      </w:r>
      <w:r w:rsidR="00A37864">
        <w:rPr>
          <w:rFonts w:ascii="Aptos" w:hAnsi="Aptos"/>
          <w:sz w:val="24"/>
          <w:szCs w:val="24"/>
        </w:rPr>
        <w:t xml:space="preserve">the USA, for foodies there is a </w:t>
      </w:r>
      <w:r w:rsidR="00E92CA8">
        <w:rPr>
          <w:rFonts w:ascii="Aptos" w:hAnsi="Aptos"/>
          <w:sz w:val="24"/>
          <w:szCs w:val="24"/>
        </w:rPr>
        <w:t>round-up</w:t>
      </w:r>
      <w:r w:rsidR="00A37864">
        <w:rPr>
          <w:rFonts w:ascii="Aptos" w:hAnsi="Aptos"/>
          <w:sz w:val="24"/>
          <w:szCs w:val="24"/>
        </w:rPr>
        <w:t xml:space="preserve"> of Michelin cities</w:t>
      </w:r>
      <w:r w:rsidR="0067317F">
        <w:rPr>
          <w:rFonts w:ascii="Aptos" w:hAnsi="Aptos"/>
          <w:sz w:val="24"/>
          <w:szCs w:val="24"/>
        </w:rPr>
        <w:t>, there are guides to all-American road trips</w:t>
      </w:r>
      <w:r w:rsidR="007D11A7" w:rsidRPr="00815CE3">
        <w:rPr>
          <w:rFonts w:ascii="Aptos" w:hAnsi="Aptos"/>
          <w:sz w:val="24"/>
          <w:szCs w:val="24"/>
        </w:rPr>
        <w:t xml:space="preserve">, </w:t>
      </w:r>
      <w:r w:rsidR="00E92CA8">
        <w:rPr>
          <w:rFonts w:ascii="Aptos" w:hAnsi="Aptos"/>
          <w:sz w:val="24"/>
          <w:szCs w:val="24"/>
        </w:rPr>
        <w:t>rail travel, space travel</w:t>
      </w:r>
      <w:r w:rsidR="007D11A7" w:rsidRPr="00815CE3">
        <w:rPr>
          <w:rFonts w:ascii="Aptos" w:hAnsi="Aptos"/>
          <w:sz w:val="24"/>
          <w:szCs w:val="24"/>
        </w:rPr>
        <w:t>,</w:t>
      </w:r>
      <w:r w:rsidR="00E92CA8">
        <w:rPr>
          <w:rFonts w:ascii="Aptos" w:hAnsi="Aptos"/>
          <w:sz w:val="24"/>
          <w:szCs w:val="24"/>
        </w:rPr>
        <w:t xml:space="preserve"> events and festivals</w:t>
      </w:r>
      <w:r w:rsidR="00332506">
        <w:rPr>
          <w:rFonts w:ascii="Aptos" w:hAnsi="Aptos"/>
          <w:sz w:val="24"/>
          <w:szCs w:val="24"/>
        </w:rPr>
        <w:t>, museums and galleries,</w:t>
      </w:r>
      <w:r w:rsidR="00E92CA8">
        <w:rPr>
          <w:rFonts w:ascii="Aptos" w:hAnsi="Aptos"/>
          <w:sz w:val="24"/>
          <w:szCs w:val="24"/>
        </w:rPr>
        <w:t xml:space="preserve"> and </w:t>
      </w:r>
      <w:r w:rsidR="005450B4" w:rsidRPr="00815CE3">
        <w:rPr>
          <w:rFonts w:ascii="Aptos" w:hAnsi="Aptos"/>
          <w:sz w:val="24"/>
          <w:szCs w:val="24"/>
        </w:rPr>
        <w:t>the wild and wonderful outdoors</w:t>
      </w:r>
      <w:r w:rsidR="00991F68" w:rsidRPr="00815CE3">
        <w:rPr>
          <w:rFonts w:ascii="Aptos" w:hAnsi="Aptos"/>
          <w:sz w:val="24"/>
          <w:szCs w:val="24"/>
        </w:rPr>
        <w:t xml:space="preserve">.  </w:t>
      </w:r>
    </w:p>
    <w:p w14:paraId="12FEA590" w14:textId="29FD3B95" w:rsidR="003E2717" w:rsidRPr="00884CFF" w:rsidRDefault="00B21086" w:rsidP="003E2717">
      <w:pPr>
        <w:rPr>
          <w:rFonts w:ascii="Aptos" w:hAnsi="Aptos"/>
          <w:sz w:val="24"/>
          <w:szCs w:val="24"/>
        </w:rPr>
      </w:pPr>
      <w:r>
        <w:rPr>
          <w:rFonts w:ascii="Aptos" w:hAnsi="Aptos"/>
          <w:sz w:val="24"/>
          <w:szCs w:val="24"/>
        </w:rPr>
        <w:t>There’s a Travel Toolkit with essential information</w:t>
      </w:r>
      <w:r w:rsidR="00016B3B">
        <w:rPr>
          <w:rFonts w:ascii="Aptos" w:hAnsi="Aptos"/>
          <w:sz w:val="24"/>
          <w:szCs w:val="24"/>
        </w:rPr>
        <w:t xml:space="preserve"> and guidance on ESTA,</w:t>
      </w:r>
      <w:r>
        <w:rPr>
          <w:rFonts w:ascii="Aptos" w:hAnsi="Aptos"/>
          <w:sz w:val="24"/>
          <w:szCs w:val="24"/>
        </w:rPr>
        <w:t xml:space="preserve"> and</w:t>
      </w:r>
      <w:r w:rsidR="00E42D2E">
        <w:rPr>
          <w:rFonts w:ascii="Aptos" w:hAnsi="Aptos"/>
          <w:sz w:val="24"/>
          <w:szCs w:val="24"/>
        </w:rPr>
        <w:t xml:space="preserve"> our </w:t>
      </w:r>
      <w:r w:rsidR="00332506">
        <w:rPr>
          <w:rFonts w:ascii="Aptos" w:hAnsi="Aptos"/>
          <w:sz w:val="24"/>
          <w:szCs w:val="24"/>
        </w:rPr>
        <w:t>readers’</w:t>
      </w:r>
      <w:r w:rsidR="00E42D2E">
        <w:rPr>
          <w:rFonts w:ascii="Aptos" w:hAnsi="Aptos"/>
          <w:sz w:val="24"/>
          <w:szCs w:val="24"/>
        </w:rPr>
        <w:t xml:space="preserve"> favourite</w:t>
      </w:r>
      <w:r w:rsidR="00332506">
        <w:rPr>
          <w:rFonts w:ascii="Aptos" w:hAnsi="Aptos"/>
          <w:sz w:val="24"/>
          <w:szCs w:val="24"/>
        </w:rPr>
        <w:t>,</w:t>
      </w:r>
      <w:r w:rsidR="0039335B" w:rsidRPr="00815CE3">
        <w:rPr>
          <w:rFonts w:ascii="Aptos" w:hAnsi="Aptos"/>
          <w:sz w:val="24"/>
          <w:szCs w:val="24"/>
        </w:rPr>
        <w:t xml:space="preserve"> the</w:t>
      </w:r>
      <w:r w:rsidR="00C72B49" w:rsidRPr="00815CE3">
        <w:rPr>
          <w:rFonts w:ascii="Aptos" w:hAnsi="Aptos"/>
          <w:sz w:val="24"/>
          <w:szCs w:val="24"/>
        </w:rPr>
        <w:t xml:space="preserve"> </w:t>
      </w:r>
      <w:r w:rsidR="0039335B" w:rsidRPr="00815CE3">
        <w:rPr>
          <w:rFonts w:ascii="Aptos" w:hAnsi="Aptos"/>
          <w:sz w:val="24"/>
          <w:szCs w:val="24"/>
        </w:rPr>
        <w:t>D</w:t>
      </w:r>
      <w:r w:rsidR="00C72B49" w:rsidRPr="00815CE3">
        <w:rPr>
          <w:rFonts w:ascii="Aptos" w:hAnsi="Aptos"/>
          <w:sz w:val="24"/>
          <w:szCs w:val="24"/>
        </w:rPr>
        <w:t>irectory</w:t>
      </w:r>
      <w:r w:rsidR="00332506">
        <w:rPr>
          <w:rFonts w:ascii="Aptos" w:hAnsi="Aptos"/>
          <w:sz w:val="24"/>
          <w:szCs w:val="24"/>
        </w:rPr>
        <w:t>,</w:t>
      </w:r>
      <w:r w:rsidR="00C72B49" w:rsidRPr="00815CE3">
        <w:rPr>
          <w:rFonts w:ascii="Aptos" w:hAnsi="Aptos"/>
          <w:sz w:val="24"/>
          <w:szCs w:val="24"/>
        </w:rPr>
        <w:t xml:space="preserve"> </w:t>
      </w:r>
      <w:r w:rsidR="0039335B" w:rsidRPr="00815CE3">
        <w:rPr>
          <w:rFonts w:ascii="Aptos" w:hAnsi="Aptos"/>
          <w:sz w:val="24"/>
          <w:szCs w:val="24"/>
        </w:rPr>
        <w:t>which</w:t>
      </w:r>
      <w:r w:rsidR="00C72B49" w:rsidRPr="00815CE3">
        <w:rPr>
          <w:rFonts w:ascii="Aptos" w:hAnsi="Aptos"/>
          <w:sz w:val="24"/>
          <w:szCs w:val="24"/>
        </w:rPr>
        <w:t xml:space="preserve"> lists the </w:t>
      </w:r>
      <w:r w:rsidR="0000022E" w:rsidRPr="00815CE3">
        <w:rPr>
          <w:rFonts w:ascii="Aptos" w:hAnsi="Aptos"/>
          <w:sz w:val="24"/>
          <w:szCs w:val="24"/>
        </w:rPr>
        <w:t>contact details of</w:t>
      </w:r>
      <w:r w:rsidR="00053142">
        <w:rPr>
          <w:rFonts w:ascii="Aptos" w:hAnsi="Aptos"/>
          <w:sz w:val="24"/>
          <w:szCs w:val="24"/>
        </w:rPr>
        <w:t xml:space="preserve"> over 200</w:t>
      </w:r>
      <w:r w:rsidR="00BA7992" w:rsidRPr="00815CE3">
        <w:rPr>
          <w:rFonts w:ascii="Aptos" w:hAnsi="Aptos"/>
          <w:sz w:val="24"/>
          <w:szCs w:val="24"/>
        </w:rPr>
        <w:t xml:space="preserve"> </w:t>
      </w:r>
      <w:r w:rsidR="0000022E" w:rsidRPr="00815CE3">
        <w:rPr>
          <w:rFonts w:ascii="Aptos" w:hAnsi="Aptos"/>
          <w:sz w:val="24"/>
          <w:szCs w:val="24"/>
        </w:rPr>
        <w:t xml:space="preserve">trusted Visit USA </w:t>
      </w:r>
      <w:r w:rsidR="0000022E" w:rsidRPr="00884CFF">
        <w:rPr>
          <w:rFonts w:ascii="Aptos" w:hAnsi="Aptos"/>
          <w:sz w:val="24"/>
          <w:szCs w:val="24"/>
        </w:rPr>
        <w:t xml:space="preserve">members who are ready to assist and advise </w:t>
      </w:r>
      <w:r w:rsidR="00BB0C88" w:rsidRPr="00884CFF">
        <w:rPr>
          <w:rFonts w:ascii="Aptos" w:hAnsi="Aptos"/>
          <w:sz w:val="24"/>
          <w:szCs w:val="24"/>
        </w:rPr>
        <w:t xml:space="preserve">UK travellers </w:t>
      </w:r>
      <w:r w:rsidR="0000022E" w:rsidRPr="00884CFF">
        <w:rPr>
          <w:rFonts w:ascii="Aptos" w:hAnsi="Aptos"/>
          <w:sz w:val="24"/>
          <w:szCs w:val="24"/>
        </w:rPr>
        <w:t>on holiday bookings</w:t>
      </w:r>
      <w:r w:rsidR="003E2717" w:rsidRPr="00884CFF">
        <w:rPr>
          <w:rFonts w:ascii="Aptos" w:hAnsi="Aptos"/>
          <w:sz w:val="24"/>
          <w:szCs w:val="24"/>
        </w:rPr>
        <w:t xml:space="preserve">. </w:t>
      </w:r>
    </w:p>
    <w:p w14:paraId="4FFC4915" w14:textId="34F88F8C" w:rsidR="00193868" w:rsidRPr="00884CFF" w:rsidRDefault="005F4829" w:rsidP="005F4829">
      <w:pPr>
        <w:spacing w:line="276" w:lineRule="auto"/>
        <w:rPr>
          <w:rFonts w:ascii="Aptos" w:hAnsi="Aptos"/>
          <w:sz w:val="24"/>
          <w:szCs w:val="24"/>
        </w:rPr>
      </w:pPr>
      <w:r w:rsidRPr="00884CFF">
        <w:rPr>
          <w:rFonts w:ascii="Aptos" w:hAnsi="Aptos"/>
          <w:sz w:val="24"/>
          <w:szCs w:val="24"/>
        </w:rPr>
        <w:t>Kate Kenward, CEO at Visit USA (UK) commented “</w:t>
      </w:r>
      <w:r w:rsidR="003223BD">
        <w:rPr>
          <w:rFonts w:ascii="Aptos" w:hAnsi="Aptos"/>
          <w:sz w:val="24"/>
          <w:szCs w:val="24"/>
        </w:rPr>
        <w:t>As we celebrate our own 30</w:t>
      </w:r>
      <w:r w:rsidR="003223BD" w:rsidRPr="000E1F13">
        <w:rPr>
          <w:rFonts w:ascii="Aptos" w:hAnsi="Aptos"/>
          <w:sz w:val="24"/>
          <w:szCs w:val="24"/>
          <w:vertAlign w:val="superscript"/>
        </w:rPr>
        <w:t>th</w:t>
      </w:r>
      <w:r w:rsidR="003223BD">
        <w:rPr>
          <w:rFonts w:ascii="Aptos" w:hAnsi="Aptos"/>
          <w:sz w:val="24"/>
          <w:szCs w:val="24"/>
        </w:rPr>
        <w:t xml:space="preserve"> Anniversary as an association, we want to remind holiday planners that we are</w:t>
      </w:r>
      <w:r w:rsidR="003223BD" w:rsidRPr="00884CFF">
        <w:rPr>
          <w:rFonts w:ascii="Aptos" w:hAnsi="Aptos"/>
          <w:sz w:val="24"/>
          <w:szCs w:val="24"/>
        </w:rPr>
        <w:t xml:space="preserve"> here to help</w:t>
      </w:r>
      <w:r w:rsidR="003223BD">
        <w:rPr>
          <w:rFonts w:ascii="Aptos" w:hAnsi="Aptos"/>
          <w:sz w:val="24"/>
          <w:szCs w:val="24"/>
        </w:rPr>
        <w:t xml:space="preserve"> make things easier</w:t>
      </w:r>
      <w:r w:rsidR="006A6BB3">
        <w:rPr>
          <w:rFonts w:ascii="Aptos" w:hAnsi="Aptos"/>
          <w:sz w:val="24"/>
          <w:szCs w:val="24"/>
        </w:rPr>
        <w:t xml:space="preserve"> by </w:t>
      </w:r>
      <w:r w:rsidR="003223BD" w:rsidRPr="00884CFF">
        <w:rPr>
          <w:rFonts w:ascii="Aptos" w:hAnsi="Aptos"/>
          <w:sz w:val="24"/>
          <w:szCs w:val="24"/>
        </w:rPr>
        <w:t>provid</w:t>
      </w:r>
      <w:r w:rsidR="006A6BB3">
        <w:rPr>
          <w:rFonts w:ascii="Aptos" w:hAnsi="Aptos"/>
          <w:sz w:val="24"/>
          <w:szCs w:val="24"/>
        </w:rPr>
        <w:t>ing</w:t>
      </w:r>
      <w:r w:rsidR="003223BD" w:rsidRPr="00884CFF">
        <w:rPr>
          <w:rFonts w:ascii="Aptos" w:hAnsi="Aptos"/>
          <w:sz w:val="24"/>
          <w:szCs w:val="24"/>
        </w:rPr>
        <w:t xml:space="preserve"> travel inspiration for destinations across the USA.  </w:t>
      </w:r>
      <w:r w:rsidR="00AD4648">
        <w:rPr>
          <w:rFonts w:ascii="Aptos" w:hAnsi="Aptos"/>
          <w:sz w:val="24"/>
          <w:szCs w:val="24"/>
        </w:rPr>
        <w:t>W</w:t>
      </w:r>
      <w:r w:rsidR="00193868" w:rsidRPr="00884CFF">
        <w:rPr>
          <w:rFonts w:ascii="Aptos" w:hAnsi="Aptos"/>
          <w:sz w:val="24"/>
          <w:szCs w:val="24"/>
        </w:rPr>
        <w:t xml:space="preserve">e distribute thousands </w:t>
      </w:r>
      <w:r w:rsidR="00067C2C">
        <w:rPr>
          <w:rFonts w:ascii="Aptos" w:hAnsi="Aptos"/>
          <w:sz w:val="24"/>
          <w:szCs w:val="24"/>
        </w:rPr>
        <w:t xml:space="preserve">of copies </w:t>
      </w:r>
      <w:r w:rsidR="00193868" w:rsidRPr="00884CFF">
        <w:rPr>
          <w:rFonts w:ascii="Aptos" w:hAnsi="Aptos"/>
          <w:sz w:val="24"/>
          <w:szCs w:val="24"/>
        </w:rPr>
        <w:t xml:space="preserve">to </w:t>
      </w:r>
      <w:r w:rsidR="00AD4648">
        <w:rPr>
          <w:rFonts w:ascii="Aptos" w:hAnsi="Aptos"/>
          <w:sz w:val="24"/>
          <w:szCs w:val="24"/>
        </w:rPr>
        <w:t xml:space="preserve">our </w:t>
      </w:r>
      <w:r w:rsidR="00193868" w:rsidRPr="00884CFF">
        <w:rPr>
          <w:rFonts w:ascii="Aptos" w:hAnsi="Aptos"/>
          <w:sz w:val="24"/>
          <w:szCs w:val="24"/>
        </w:rPr>
        <w:t>travel trade</w:t>
      </w:r>
      <w:r w:rsidR="00AD4648">
        <w:rPr>
          <w:rFonts w:ascii="Aptos" w:hAnsi="Aptos"/>
          <w:sz w:val="24"/>
          <w:szCs w:val="24"/>
        </w:rPr>
        <w:t xml:space="preserve"> contacts and to </w:t>
      </w:r>
      <w:r w:rsidR="00193868" w:rsidRPr="00884CFF">
        <w:rPr>
          <w:rFonts w:ascii="Aptos" w:hAnsi="Aptos"/>
          <w:sz w:val="24"/>
          <w:szCs w:val="24"/>
        </w:rPr>
        <w:t>consumers each year.</w:t>
      </w:r>
      <w:r w:rsidR="000E1F13">
        <w:rPr>
          <w:rFonts w:ascii="Aptos" w:hAnsi="Aptos"/>
          <w:sz w:val="24"/>
          <w:szCs w:val="24"/>
        </w:rPr>
        <w:t xml:space="preserve"> </w:t>
      </w:r>
      <w:r w:rsidR="00067C2C">
        <w:rPr>
          <w:rFonts w:ascii="Aptos" w:hAnsi="Aptos"/>
          <w:sz w:val="24"/>
          <w:szCs w:val="24"/>
        </w:rPr>
        <w:t>The Visit USA Travel Planner is</w:t>
      </w:r>
      <w:r w:rsidR="007A4A93" w:rsidRPr="00884CFF">
        <w:rPr>
          <w:rFonts w:ascii="Aptos" w:hAnsi="Aptos"/>
          <w:sz w:val="24"/>
          <w:szCs w:val="24"/>
        </w:rPr>
        <w:t xml:space="preserve"> becoming more popular</w:t>
      </w:r>
      <w:r w:rsidR="007273A4">
        <w:rPr>
          <w:rFonts w:ascii="Aptos" w:hAnsi="Aptos"/>
          <w:sz w:val="24"/>
          <w:szCs w:val="24"/>
        </w:rPr>
        <w:t xml:space="preserve"> as an independent</w:t>
      </w:r>
      <w:r w:rsidR="00071AF1">
        <w:rPr>
          <w:rFonts w:ascii="Aptos" w:hAnsi="Aptos"/>
          <w:sz w:val="24"/>
          <w:szCs w:val="24"/>
        </w:rPr>
        <w:t>, knowledgeable</w:t>
      </w:r>
      <w:r w:rsidR="007273A4">
        <w:rPr>
          <w:rFonts w:ascii="Aptos" w:hAnsi="Aptos"/>
          <w:sz w:val="24"/>
          <w:szCs w:val="24"/>
        </w:rPr>
        <w:t xml:space="preserve"> and authentic </w:t>
      </w:r>
      <w:r w:rsidR="001E51CE">
        <w:rPr>
          <w:rFonts w:ascii="Aptos" w:hAnsi="Aptos"/>
          <w:sz w:val="24"/>
          <w:szCs w:val="24"/>
        </w:rPr>
        <w:t>voice in the marketplace.</w:t>
      </w:r>
      <w:r w:rsidR="00193868" w:rsidRPr="00884CFF">
        <w:rPr>
          <w:rFonts w:ascii="Aptos" w:hAnsi="Aptos"/>
          <w:sz w:val="24"/>
          <w:szCs w:val="24"/>
        </w:rPr>
        <w:t>”</w:t>
      </w:r>
    </w:p>
    <w:p w14:paraId="3D69B3A2" w14:textId="3EA7BA96" w:rsidR="00A271DA" w:rsidRPr="008C27C4" w:rsidRDefault="00A83C4D" w:rsidP="00A93B11">
      <w:pPr>
        <w:rPr>
          <w:rFonts w:ascii="Aptos" w:hAnsi="Aptos"/>
          <w:sz w:val="24"/>
          <w:szCs w:val="24"/>
        </w:rPr>
      </w:pPr>
      <w:r w:rsidRPr="00815CE3">
        <w:rPr>
          <w:rFonts w:ascii="Aptos" w:hAnsi="Aptos"/>
          <w:sz w:val="24"/>
          <w:szCs w:val="24"/>
        </w:rPr>
        <w:t xml:space="preserve">The Visit USA Travel Planner can be downloaded </w:t>
      </w:r>
      <w:r w:rsidR="005F284C">
        <w:rPr>
          <w:rFonts w:ascii="Aptos" w:hAnsi="Aptos"/>
          <w:sz w:val="24"/>
          <w:szCs w:val="24"/>
        </w:rPr>
        <w:t>directly</w:t>
      </w:r>
      <w:r w:rsidRPr="00815CE3">
        <w:rPr>
          <w:rFonts w:ascii="Aptos" w:hAnsi="Aptos"/>
          <w:sz w:val="24"/>
          <w:szCs w:val="24"/>
        </w:rPr>
        <w:t xml:space="preserve"> from the Visit USA website now</w:t>
      </w:r>
      <w:r w:rsidR="007A7DD5" w:rsidRPr="00053142">
        <w:rPr>
          <w:rFonts w:ascii="Aptos" w:hAnsi="Aptos"/>
          <w:sz w:val="24"/>
          <w:szCs w:val="24"/>
        </w:rPr>
        <w:t>:</w:t>
      </w:r>
      <w:r w:rsidR="00A271DA" w:rsidRPr="00053142">
        <w:rPr>
          <w:rFonts w:ascii="Aptos" w:hAnsi="Aptos"/>
          <w:sz w:val="24"/>
          <w:szCs w:val="24"/>
        </w:rPr>
        <w:t xml:space="preserve"> </w:t>
      </w:r>
      <w:hyperlink r:id="rId8">
        <w:r w:rsidR="00A271DA" w:rsidRPr="00053142">
          <w:rPr>
            <w:rStyle w:val="Hyperlink"/>
            <w:rFonts w:ascii="Aptos" w:hAnsi="Aptos"/>
            <w:sz w:val="24"/>
            <w:szCs w:val="24"/>
          </w:rPr>
          <w:t>www.visitusa.org.uk/travelplanner</w:t>
        </w:r>
      </w:hyperlink>
      <w:r w:rsidR="00A03B53" w:rsidRPr="00053142">
        <w:rPr>
          <w:rStyle w:val="Hyperlink"/>
          <w:rFonts w:ascii="Aptos" w:hAnsi="Aptos"/>
          <w:color w:val="auto"/>
          <w:sz w:val="24"/>
          <w:szCs w:val="24"/>
          <w:u w:val="none"/>
        </w:rPr>
        <w:t>.</w:t>
      </w:r>
      <w:r w:rsidR="00A03B53" w:rsidRPr="008C27C4">
        <w:rPr>
          <w:rStyle w:val="Hyperlink"/>
          <w:rFonts w:ascii="Aptos" w:hAnsi="Aptos"/>
          <w:color w:val="auto"/>
          <w:sz w:val="24"/>
          <w:szCs w:val="24"/>
          <w:u w:val="none"/>
        </w:rPr>
        <w:t xml:space="preserve">  </w:t>
      </w:r>
    </w:p>
    <w:p w14:paraId="1423FBF6" w14:textId="77777777" w:rsidR="00FC5C93" w:rsidRPr="008C27C4" w:rsidRDefault="00FC5C93" w:rsidP="00A93B11">
      <w:pPr>
        <w:spacing w:line="276" w:lineRule="auto"/>
        <w:rPr>
          <w:rFonts w:ascii="Aptos" w:hAnsi="Aptos"/>
          <w:sz w:val="24"/>
          <w:szCs w:val="24"/>
        </w:rPr>
      </w:pPr>
    </w:p>
    <w:p w14:paraId="7D17D365" w14:textId="77777777" w:rsidR="00FC5C93" w:rsidRPr="008C27C4" w:rsidRDefault="00FC5C93" w:rsidP="00A93B11">
      <w:pPr>
        <w:spacing w:line="276" w:lineRule="auto"/>
        <w:rPr>
          <w:rFonts w:ascii="Aptos" w:hAnsi="Aptos"/>
          <w:sz w:val="24"/>
          <w:szCs w:val="24"/>
        </w:rPr>
      </w:pPr>
    </w:p>
    <w:p w14:paraId="7AF581C6" w14:textId="77777777" w:rsidR="00144106" w:rsidRPr="008C27C4" w:rsidRDefault="001F6C0A" w:rsidP="00A93B11">
      <w:pPr>
        <w:spacing w:line="276" w:lineRule="auto"/>
        <w:rPr>
          <w:rFonts w:ascii="Aptos" w:hAnsi="Aptos"/>
          <w:sz w:val="24"/>
          <w:szCs w:val="24"/>
        </w:rPr>
      </w:pPr>
      <w:r w:rsidRPr="008C27C4">
        <w:rPr>
          <w:rFonts w:ascii="Aptos" w:hAnsi="Aptos"/>
          <w:sz w:val="24"/>
          <w:szCs w:val="24"/>
        </w:rPr>
        <w:lastRenderedPageBreak/>
        <w:t xml:space="preserve">For more information on Visit USA (UK) please visit </w:t>
      </w:r>
      <w:hyperlink r:id="rId9" w:history="1">
        <w:r w:rsidRPr="008C27C4">
          <w:rPr>
            <w:rStyle w:val="Hyperlink"/>
            <w:rFonts w:ascii="Aptos" w:hAnsi="Aptos"/>
            <w:sz w:val="24"/>
            <w:szCs w:val="24"/>
          </w:rPr>
          <w:t>www.visitusa.org.uk</w:t>
        </w:r>
      </w:hyperlink>
      <w:r w:rsidRPr="008C27C4">
        <w:rPr>
          <w:rFonts w:ascii="Aptos" w:hAnsi="Aptos"/>
          <w:sz w:val="24"/>
          <w:szCs w:val="24"/>
        </w:rPr>
        <w:t xml:space="preserve"> or </w:t>
      </w:r>
      <w:r w:rsidR="00997C85" w:rsidRPr="008C27C4">
        <w:rPr>
          <w:rFonts w:ascii="Aptos" w:hAnsi="Aptos"/>
          <w:sz w:val="24"/>
          <w:szCs w:val="24"/>
        </w:rPr>
        <w:t xml:space="preserve">email </w:t>
      </w:r>
      <w:hyperlink r:id="rId10" w:history="1">
        <w:r w:rsidR="00D12FD2" w:rsidRPr="008C27C4">
          <w:rPr>
            <w:rStyle w:val="Hyperlink"/>
            <w:rFonts w:ascii="Aptos" w:hAnsi="Aptos"/>
            <w:sz w:val="24"/>
            <w:szCs w:val="24"/>
          </w:rPr>
          <w:t>info@visitusa.org.uk</w:t>
        </w:r>
      </w:hyperlink>
      <w:r w:rsidR="005F6F2F" w:rsidRPr="008C27C4">
        <w:rPr>
          <w:rFonts w:ascii="Aptos" w:hAnsi="Aptos"/>
          <w:sz w:val="24"/>
          <w:szCs w:val="24"/>
        </w:rPr>
        <w:t xml:space="preserve">.  </w:t>
      </w:r>
    </w:p>
    <w:p w14:paraId="7EE0A29E" w14:textId="73B4F6D6" w:rsidR="009942A9" w:rsidRPr="008C27C4" w:rsidRDefault="00144106" w:rsidP="00A93B11">
      <w:pPr>
        <w:spacing w:line="276" w:lineRule="auto"/>
        <w:rPr>
          <w:rFonts w:ascii="Aptos" w:hAnsi="Aptos"/>
          <w:sz w:val="24"/>
          <w:szCs w:val="24"/>
        </w:rPr>
      </w:pPr>
      <w:r w:rsidRPr="008C27C4">
        <w:rPr>
          <w:rFonts w:ascii="Aptos" w:hAnsi="Aptos"/>
          <w:sz w:val="24"/>
          <w:szCs w:val="24"/>
        </w:rPr>
        <w:t>Visit USA and a selection of its members will be</w:t>
      </w:r>
      <w:r w:rsidR="005F6F2F" w:rsidRPr="008C27C4">
        <w:rPr>
          <w:rFonts w:ascii="Aptos" w:hAnsi="Aptos"/>
          <w:sz w:val="24"/>
          <w:szCs w:val="24"/>
        </w:rPr>
        <w:t xml:space="preserve"> at the Destinations Travel Show</w:t>
      </w:r>
      <w:r w:rsidR="00342911" w:rsidRPr="008C27C4">
        <w:rPr>
          <w:rFonts w:ascii="Aptos" w:hAnsi="Aptos"/>
          <w:sz w:val="24"/>
          <w:szCs w:val="24"/>
        </w:rPr>
        <w:t>s</w:t>
      </w:r>
      <w:r w:rsidR="005F6F2F" w:rsidRPr="008C27C4">
        <w:rPr>
          <w:rFonts w:ascii="Aptos" w:hAnsi="Aptos"/>
          <w:sz w:val="24"/>
          <w:szCs w:val="24"/>
        </w:rPr>
        <w:t xml:space="preserve"> in </w:t>
      </w:r>
      <w:r w:rsidR="00342911" w:rsidRPr="008C27C4">
        <w:rPr>
          <w:rFonts w:ascii="Aptos" w:hAnsi="Aptos"/>
          <w:sz w:val="24"/>
          <w:szCs w:val="24"/>
        </w:rPr>
        <w:t xml:space="preserve">Manchester and </w:t>
      </w:r>
      <w:r w:rsidR="005F6F2F" w:rsidRPr="008C27C4">
        <w:rPr>
          <w:rFonts w:ascii="Aptos" w:hAnsi="Aptos"/>
          <w:sz w:val="24"/>
          <w:szCs w:val="24"/>
        </w:rPr>
        <w:t>London.</w:t>
      </w:r>
      <w:r w:rsidRPr="008C27C4">
        <w:rPr>
          <w:rFonts w:ascii="Aptos" w:hAnsi="Aptos"/>
          <w:sz w:val="24"/>
          <w:szCs w:val="24"/>
        </w:rPr>
        <w:t xml:space="preserve">  Join us to get first hand advice and</w:t>
      </w:r>
      <w:r w:rsidR="00E5178C" w:rsidRPr="008C27C4">
        <w:rPr>
          <w:rFonts w:ascii="Aptos" w:hAnsi="Aptos"/>
          <w:sz w:val="24"/>
          <w:szCs w:val="24"/>
        </w:rPr>
        <w:t xml:space="preserve"> travel tips for planning your USA holiday!</w:t>
      </w:r>
    </w:p>
    <w:p w14:paraId="5804879A" w14:textId="59EC6114" w:rsidR="00436FD4" w:rsidRPr="008C27C4" w:rsidRDefault="00A93B11" w:rsidP="00A93B11">
      <w:pPr>
        <w:spacing w:after="120" w:line="276" w:lineRule="auto"/>
        <w:rPr>
          <w:rFonts w:ascii="Aptos" w:hAnsi="Aptos"/>
          <w:i/>
          <w:iCs/>
          <w:sz w:val="24"/>
          <w:szCs w:val="24"/>
        </w:rPr>
      </w:pPr>
      <w:r w:rsidRPr="008C27C4">
        <w:rPr>
          <w:rFonts w:ascii="Aptos" w:hAnsi="Aptos"/>
          <w:i/>
          <w:iCs/>
          <w:sz w:val="24"/>
          <w:szCs w:val="24"/>
        </w:rPr>
        <w:t>Ends</w:t>
      </w:r>
    </w:p>
    <w:p w14:paraId="7838E9F4" w14:textId="509E0233" w:rsidR="00342911" w:rsidRPr="00D07AA7" w:rsidRDefault="00342911" w:rsidP="00342911">
      <w:pPr>
        <w:spacing w:line="276" w:lineRule="auto"/>
        <w:rPr>
          <w:rFonts w:ascii="Aptos" w:hAnsi="Aptos"/>
          <w:sz w:val="24"/>
          <w:szCs w:val="24"/>
        </w:rPr>
      </w:pPr>
      <w:r w:rsidRPr="00D07AA7">
        <w:rPr>
          <w:rFonts w:ascii="Aptos" w:hAnsi="Aptos"/>
          <w:sz w:val="24"/>
          <w:szCs w:val="24"/>
        </w:rPr>
        <w:t xml:space="preserve">Bulk supplies for the trade </w:t>
      </w:r>
      <w:r w:rsidR="00D07AA7" w:rsidRPr="00D07AA7">
        <w:rPr>
          <w:rFonts w:ascii="Aptos" w:hAnsi="Aptos"/>
          <w:sz w:val="24"/>
          <w:szCs w:val="24"/>
        </w:rPr>
        <w:t>can be ordered via</w:t>
      </w:r>
      <w:r w:rsidRPr="00D07AA7">
        <w:rPr>
          <w:rFonts w:ascii="Aptos" w:hAnsi="Aptos"/>
          <w:sz w:val="24"/>
          <w:szCs w:val="24"/>
        </w:rPr>
        <w:t xml:space="preserve"> </w:t>
      </w:r>
      <w:hyperlink r:id="rId11" w:history="1">
        <w:r w:rsidRPr="00D07AA7">
          <w:rPr>
            <w:rStyle w:val="Hyperlink"/>
            <w:rFonts w:ascii="Aptos" w:hAnsi="Aptos"/>
            <w:sz w:val="24"/>
            <w:szCs w:val="24"/>
          </w:rPr>
          <w:t>enquiries@forderfulfilment.co.uk</w:t>
        </w:r>
      </w:hyperlink>
      <w:r w:rsidRPr="00D07AA7">
        <w:rPr>
          <w:rFonts w:ascii="Aptos" w:hAnsi="Aptos"/>
          <w:sz w:val="24"/>
          <w:szCs w:val="24"/>
        </w:rPr>
        <w:t xml:space="preserve"> </w:t>
      </w:r>
    </w:p>
    <w:p w14:paraId="28A30C89" w14:textId="3361093F" w:rsidR="00F84473" w:rsidRPr="008C27C4" w:rsidRDefault="00F84473" w:rsidP="001F6C0A">
      <w:pPr>
        <w:spacing w:after="0" w:line="276" w:lineRule="auto"/>
        <w:rPr>
          <w:rFonts w:ascii="Aptos" w:hAnsi="Aptos"/>
          <w:sz w:val="24"/>
          <w:szCs w:val="24"/>
        </w:rPr>
      </w:pPr>
      <w:r w:rsidRPr="00D07AA7">
        <w:rPr>
          <w:rFonts w:ascii="Aptos" w:hAnsi="Aptos"/>
          <w:sz w:val="24"/>
          <w:szCs w:val="24"/>
        </w:rPr>
        <w:t xml:space="preserve">Cover image </w:t>
      </w:r>
      <w:r w:rsidR="00D07AA7" w:rsidRPr="00D07AA7">
        <w:rPr>
          <w:rFonts w:ascii="Aptos" w:hAnsi="Aptos"/>
          <w:sz w:val="24"/>
          <w:szCs w:val="24"/>
        </w:rPr>
        <w:t xml:space="preserve">requests </w:t>
      </w:r>
      <w:r w:rsidR="00D07AA7">
        <w:rPr>
          <w:rFonts w:ascii="Aptos" w:hAnsi="Aptos"/>
          <w:sz w:val="24"/>
          <w:szCs w:val="24"/>
        </w:rPr>
        <w:t>can</w:t>
      </w:r>
      <w:r w:rsidR="00D07AA7" w:rsidRPr="00D07AA7">
        <w:rPr>
          <w:rFonts w:ascii="Aptos" w:hAnsi="Aptos"/>
          <w:sz w:val="24"/>
          <w:szCs w:val="24"/>
        </w:rPr>
        <w:t xml:space="preserve"> be sent to </w:t>
      </w:r>
      <w:hyperlink r:id="rId12" w:history="1">
        <w:r w:rsidR="00D07AA7" w:rsidRPr="002E710B">
          <w:rPr>
            <w:rStyle w:val="Hyperlink"/>
            <w:rFonts w:ascii="Aptos" w:hAnsi="Aptos"/>
            <w:sz w:val="24"/>
            <w:szCs w:val="24"/>
          </w:rPr>
          <w:t>laura.witherow@visitusa.org.uk</w:t>
        </w:r>
      </w:hyperlink>
      <w:r w:rsidR="00D07AA7">
        <w:rPr>
          <w:rFonts w:ascii="Aptos" w:hAnsi="Aptos"/>
          <w:sz w:val="24"/>
          <w:szCs w:val="24"/>
        </w:rPr>
        <w:t xml:space="preserve"> </w:t>
      </w:r>
      <w:r w:rsidRPr="00D07AA7">
        <w:rPr>
          <w:rFonts w:ascii="Aptos" w:hAnsi="Aptos"/>
          <w:sz w:val="24"/>
          <w:szCs w:val="24"/>
        </w:rPr>
        <w:t xml:space="preserve"> </w:t>
      </w:r>
      <w:r w:rsidR="00D07AA7">
        <w:rPr>
          <w:rFonts w:ascii="Aptos" w:hAnsi="Aptos"/>
          <w:sz w:val="24"/>
          <w:szCs w:val="24"/>
        </w:rPr>
        <w:t xml:space="preserve"> </w:t>
      </w:r>
    </w:p>
    <w:p w14:paraId="23CA9B08" w14:textId="77777777" w:rsidR="00F84473" w:rsidRPr="008C27C4" w:rsidRDefault="00F84473" w:rsidP="001F6C0A">
      <w:pPr>
        <w:spacing w:after="0" w:line="276" w:lineRule="auto"/>
        <w:rPr>
          <w:rFonts w:ascii="Aptos" w:hAnsi="Aptos"/>
          <w:b/>
          <w:bCs/>
          <w:sz w:val="24"/>
          <w:szCs w:val="24"/>
        </w:rPr>
      </w:pPr>
    </w:p>
    <w:p w14:paraId="21D08411" w14:textId="40AC2F65" w:rsidR="001F6C0A" w:rsidRPr="008C27C4" w:rsidRDefault="006D45A0" w:rsidP="001F6C0A">
      <w:pPr>
        <w:spacing w:after="0" w:line="276" w:lineRule="auto"/>
        <w:rPr>
          <w:rFonts w:ascii="Aptos" w:hAnsi="Aptos"/>
          <w:b/>
          <w:bCs/>
          <w:sz w:val="24"/>
          <w:szCs w:val="24"/>
        </w:rPr>
      </w:pPr>
      <w:r w:rsidRPr="008C27C4">
        <w:rPr>
          <w:rFonts w:ascii="Aptos" w:hAnsi="Aptos"/>
          <w:b/>
          <w:bCs/>
          <w:sz w:val="24"/>
          <w:szCs w:val="24"/>
        </w:rPr>
        <w:t>About Visit USA A</w:t>
      </w:r>
      <w:r w:rsidR="001F6C0A" w:rsidRPr="008C27C4">
        <w:rPr>
          <w:rFonts w:ascii="Aptos" w:hAnsi="Aptos"/>
          <w:b/>
          <w:bCs/>
          <w:sz w:val="24"/>
          <w:szCs w:val="24"/>
        </w:rPr>
        <w:t xml:space="preserve">ssociation (UK) </w:t>
      </w:r>
    </w:p>
    <w:p w14:paraId="292263C5" w14:textId="6F7B88F4" w:rsidR="006D45A0" w:rsidRPr="008C27C4" w:rsidRDefault="001F6C0A" w:rsidP="001F6C0A">
      <w:pPr>
        <w:spacing w:after="0" w:line="276" w:lineRule="auto"/>
        <w:rPr>
          <w:rFonts w:ascii="Aptos" w:hAnsi="Aptos"/>
          <w:sz w:val="20"/>
          <w:szCs w:val="20"/>
        </w:rPr>
      </w:pPr>
      <w:r w:rsidRPr="008C27C4">
        <w:rPr>
          <w:rFonts w:ascii="Aptos" w:hAnsi="Aptos"/>
          <w:sz w:val="20"/>
          <w:szCs w:val="20"/>
        </w:rPr>
        <w:t xml:space="preserve">Visit USA (UK) is a membership organisation that brings together experts from the widest range of </w:t>
      </w:r>
      <w:r w:rsidR="00BB0C88" w:rsidRPr="008C27C4">
        <w:rPr>
          <w:rFonts w:ascii="Aptos" w:hAnsi="Aptos"/>
          <w:sz w:val="20"/>
          <w:szCs w:val="20"/>
        </w:rPr>
        <w:t xml:space="preserve">US </w:t>
      </w:r>
      <w:r w:rsidRPr="008C27C4">
        <w:rPr>
          <w:rFonts w:ascii="Aptos" w:hAnsi="Aptos"/>
          <w:sz w:val="20"/>
          <w:szCs w:val="20"/>
        </w:rPr>
        <w:t xml:space="preserve">states and destinations, travel, accommodation, entertainment and other US-travel related products and services.  Its strong and loyal membership base are travel professionals dedicated to increasing destination awareness and providing leisure travel arrangements to and within the United States of America. </w:t>
      </w:r>
    </w:p>
    <w:p w14:paraId="22A49FE5" w14:textId="77777777" w:rsidR="00561D2F" w:rsidRPr="008C27C4" w:rsidRDefault="00561D2F" w:rsidP="001F6C0A">
      <w:pPr>
        <w:spacing w:after="0" w:line="276" w:lineRule="auto"/>
        <w:rPr>
          <w:rFonts w:ascii="Aptos" w:hAnsi="Aptos"/>
          <w:sz w:val="20"/>
          <w:szCs w:val="20"/>
        </w:rPr>
      </w:pPr>
    </w:p>
    <w:p w14:paraId="54E6AC3D" w14:textId="60E8E0AB" w:rsidR="00561D2F" w:rsidRPr="008C27C4" w:rsidRDefault="00561D2F" w:rsidP="001F6C0A">
      <w:pPr>
        <w:spacing w:after="0" w:line="276" w:lineRule="auto"/>
        <w:rPr>
          <w:rFonts w:ascii="Aptos" w:hAnsi="Aptos"/>
          <w:sz w:val="20"/>
          <w:szCs w:val="20"/>
        </w:rPr>
      </w:pPr>
    </w:p>
    <w:p w14:paraId="7A3823E0" w14:textId="77777777" w:rsidR="001F6C0A" w:rsidRPr="008C27C4" w:rsidRDefault="001F6C0A" w:rsidP="001F6C0A">
      <w:pPr>
        <w:spacing w:after="0" w:line="276" w:lineRule="auto"/>
        <w:rPr>
          <w:rFonts w:ascii="Aptos" w:hAnsi="Aptos"/>
        </w:rPr>
      </w:pPr>
    </w:p>
    <w:sectPr w:rsidR="001F6C0A" w:rsidRPr="008C27C4" w:rsidSect="003A6311">
      <w:pgSz w:w="11906" w:h="16838"/>
      <w:pgMar w:top="567"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D89"/>
    <w:rsid w:val="0000022E"/>
    <w:rsid w:val="000120DB"/>
    <w:rsid w:val="00015384"/>
    <w:rsid w:val="00016B3B"/>
    <w:rsid w:val="00045F56"/>
    <w:rsid w:val="00046D89"/>
    <w:rsid w:val="00053142"/>
    <w:rsid w:val="00067C2C"/>
    <w:rsid w:val="00071AF1"/>
    <w:rsid w:val="00077AB5"/>
    <w:rsid w:val="0009642D"/>
    <w:rsid w:val="000A3A45"/>
    <w:rsid w:val="000B5ADB"/>
    <w:rsid w:val="000C28F1"/>
    <w:rsid w:val="000C5CAA"/>
    <w:rsid w:val="000E1F13"/>
    <w:rsid w:val="00103749"/>
    <w:rsid w:val="0013090F"/>
    <w:rsid w:val="001426F3"/>
    <w:rsid w:val="00144106"/>
    <w:rsid w:val="00181BCC"/>
    <w:rsid w:val="00193868"/>
    <w:rsid w:val="001C7F61"/>
    <w:rsid w:val="001E51CE"/>
    <w:rsid w:val="001F6C0A"/>
    <w:rsid w:val="00230F59"/>
    <w:rsid w:val="00243A22"/>
    <w:rsid w:val="002839EC"/>
    <w:rsid w:val="002A2D4D"/>
    <w:rsid w:val="002D6142"/>
    <w:rsid w:val="002E6CB8"/>
    <w:rsid w:val="002F46F9"/>
    <w:rsid w:val="00315163"/>
    <w:rsid w:val="00320BB2"/>
    <w:rsid w:val="003223BD"/>
    <w:rsid w:val="00332506"/>
    <w:rsid w:val="00342911"/>
    <w:rsid w:val="00353613"/>
    <w:rsid w:val="00355670"/>
    <w:rsid w:val="0036134C"/>
    <w:rsid w:val="003710E9"/>
    <w:rsid w:val="0039335B"/>
    <w:rsid w:val="003A5CEF"/>
    <w:rsid w:val="003A6311"/>
    <w:rsid w:val="003B171E"/>
    <w:rsid w:val="003B430D"/>
    <w:rsid w:val="003B656B"/>
    <w:rsid w:val="003B6747"/>
    <w:rsid w:val="003C7B9A"/>
    <w:rsid w:val="003E2717"/>
    <w:rsid w:val="003E7243"/>
    <w:rsid w:val="004155C5"/>
    <w:rsid w:val="00436FD4"/>
    <w:rsid w:val="00445CDD"/>
    <w:rsid w:val="00456AAC"/>
    <w:rsid w:val="00470B27"/>
    <w:rsid w:val="004A5B30"/>
    <w:rsid w:val="004E4D09"/>
    <w:rsid w:val="004E5B67"/>
    <w:rsid w:val="005450B4"/>
    <w:rsid w:val="00561D2F"/>
    <w:rsid w:val="005666B1"/>
    <w:rsid w:val="005C3760"/>
    <w:rsid w:val="005F16C6"/>
    <w:rsid w:val="005F284C"/>
    <w:rsid w:val="005F4829"/>
    <w:rsid w:val="005F6F2F"/>
    <w:rsid w:val="006366B5"/>
    <w:rsid w:val="0067317F"/>
    <w:rsid w:val="00673EC2"/>
    <w:rsid w:val="00682E6C"/>
    <w:rsid w:val="00693425"/>
    <w:rsid w:val="006A25BF"/>
    <w:rsid w:val="006A6BB3"/>
    <w:rsid w:val="006D45A0"/>
    <w:rsid w:val="00726A6A"/>
    <w:rsid w:val="007273A4"/>
    <w:rsid w:val="00747F91"/>
    <w:rsid w:val="007A2BB5"/>
    <w:rsid w:val="007A4A93"/>
    <w:rsid w:val="007A7DD5"/>
    <w:rsid w:val="007C17B8"/>
    <w:rsid w:val="007D11A7"/>
    <w:rsid w:val="00805387"/>
    <w:rsid w:val="00815CE3"/>
    <w:rsid w:val="00864CE2"/>
    <w:rsid w:val="00873DF8"/>
    <w:rsid w:val="0088178C"/>
    <w:rsid w:val="00884CFF"/>
    <w:rsid w:val="008864B8"/>
    <w:rsid w:val="008C27C4"/>
    <w:rsid w:val="008E48A7"/>
    <w:rsid w:val="0090739A"/>
    <w:rsid w:val="00922070"/>
    <w:rsid w:val="009222DD"/>
    <w:rsid w:val="009541AE"/>
    <w:rsid w:val="00954584"/>
    <w:rsid w:val="00961DC8"/>
    <w:rsid w:val="00970F51"/>
    <w:rsid w:val="00983C56"/>
    <w:rsid w:val="00991F68"/>
    <w:rsid w:val="009942A9"/>
    <w:rsid w:val="00997C85"/>
    <w:rsid w:val="009C1F57"/>
    <w:rsid w:val="00A03B53"/>
    <w:rsid w:val="00A203D1"/>
    <w:rsid w:val="00A23ED5"/>
    <w:rsid w:val="00A271DA"/>
    <w:rsid w:val="00A37864"/>
    <w:rsid w:val="00A83C4D"/>
    <w:rsid w:val="00A93B11"/>
    <w:rsid w:val="00AB07C8"/>
    <w:rsid w:val="00AB41DE"/>
    <w:rsid w:val="00AB726D"/>
    <w:rsid w:val="00AD4648"/>
    <w:rsid w:val="00B06FD2"/>
    <w:rsid w:val="00B11038"/>
    <w:rsid w:val="00B140D3"/>
    <w:rsid w:val="00B21086"/>
    <w:rsid w:val="00B358B9"/>
    <w:rsid w:val="00B4064D"/>
    <w:rsid w:val="00B40782"/>
    <w:rsid w:val="00B82418"/>
    <w:rsid w:val="00B928E9"/>
    <w:rsid w:val="00BA239C"/>
    <w:rsid w:val="00BA4474"/>
    <w:rsid w:val="00BA7992"/>
    <w:rsid w:val="00BB0C88"/>
    <w:rsid w:val="00BB37F8"/>
    <w:rsid w:val="00BB75B0"/>
    <w:rsid w:val="00C017DC"/>
    <w:rsid w:val="00C21AD1"/>
    <w:rsid w:val="00C23179"/>
    <w:rsid w:val="00C31A85"/>
    <w:rsid w:val="00C55CCB"/>
    <w:rsid w:val="00C72B49"/>
    <w:rsid w:val="00CA111F"/>
    <w:rsid w:val="00CA6064"/>
    <w:rsid w:val="00CD1AC1"/>
    <w:rsid w:val="00CE01B7"/>
    <w:rsid w:val="00CE155C"/>
    <w:rsid w:val="00CF007C"/>
    <w:rsid w:val="00CF4C5E"/>
    <w:rsid w:val="00D022B8"/>
    <w:rsid w:val="00D07AA7"/>
    <w:rsid w:val="00D12FD2"/>
    <w:rsid w:val="00D31BFE"/>
    <w:rsid w:val="00D634B4"/>
    <w:rsid w:val="00D679A0"/>
    <w:rsid w:val="00D80FC6"/>
    <w:rsid w:val="00DD6060"/>
    <w:rsid w:val="00DF1381"/>
    <w:rsid w:val="00E14A48"/>
    <w:rsid w:val="00E25DEB"/>
    <w:rsid w:val="00E320AE"/>
    <w:rsid w:val="00E366F0"/>
    <w:rsid w:val="00E42D2E"/>
    <w:rsid w:val="00E5178C"/>
    <w:rsid w:val="00E92CA8"/>
    <w:rsid w:val="00E9321C"/>
    <w:rsid w:val="00EA391E"/>
    <w:rsid w:val="00EC5F6C"/>
    <w:rsid w:val="00F30BB9"/>
    <w:rsid w:val="00F4224C"/>
    <w:rsid w:val="00F84473"/>
    <w:rsid w:val="00FC5C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D70530"/>
  <w15:chartTrackingRefBased/>
  <w15:docId w15:val="{033F3E4D-DD97-451A-AB6B-3BF7C3D3E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F6C0A"/>
    <w:rPr>
      <w:color w:val="0563C1" w:themeColor="hyperlink"/>
      <w:u w:val="single"/>
    </w:rPr>
  </w:style>
  <w:style w:type="character" w:styleId="UnresolvedMention">
    <w:name w:val="Unresolved Mention"/>
    <w:basedOn w:val="DefaultParagraphFont"/>
    <w:uiPriority w:val="99"/>
    <w:semiHidden/>
    <w:unhideWhenUsed/>
    <w:rsid w:val="001F6C0A"/>
    <w:rPr>
      <w:color w:val="605E5C"/>
      <w:shd w:val="clear" w:color="auto" w:fill="E1DFDD"/>
    </w:rPr>
  </w:style>
  <w:style w:type="paragraph" w:styleId="NormalWeb">
    <w:name w:val="Normal (Web)"/>
    <w:basedOn w:val="Normal"/>
    <w:uiPriority w:val="99"/>
    <w:unhideWhenUsed/>
    <w:rsid w:val="00456AA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CE01B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817815">
      <w:bodyDiv w:val="1"/>
      <w:marLeft w:val="0"/>
      <w:marRight w:val="0"/>
      <w:marTop w:val="0"/>
      <w:marBottom w:val="0"/>
      <w:divBdr>
        <w:top w:val="none" w:sz="0" w:space="0" w:color="auto"/>
        <w:left w:val="none" w:sz="0" w:space="0" w:color="auto"/>
        <w:bottom w:val="none" w:sz="0" w:space="0" w:color="auto"/>
        <w:right w:val="none" w:sz="0" w:space="0" w:color="auto"/>
      </w:divBdr>
    </w:div>
    <w:div w:id="1394737849">
      <w:bodyDiv w:val="1"/>
      <w:marLeft w:val="0"/>
      <w:marRight w:val="0"/>
      <w:marTop w:val="0"/>
      <w:marBottom w:val="0"/>
      <w:divBdr>
        <w:top w:val="none" w:sz="0" w:space="0" w:color="auto"/>
        <w:left w:val="none" w:sz="0" w:space="0" w:color="auto"/>
        <w:bottom w:val="none" w:sz="0" w:space="0" w:color="auto"/>
        <w:right w:val="none" w:sz="0" w:space="0" w:color="auto"/>
      </w:divBdr>
    </w:div>
    <w:div w:id="1976064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isitusa.org.uk/travelplanner" TargetMode="Externa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png"/><Relationship Id="rId12" Type="http://schemas.openxmlformats.org/officeDocument/2006/relationships/hyperlink" Target="mailto:laura.witherow@visitusa.org.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enquiries@forderfulfilment.co.uk" TargetMode="External"/><Relationship Id="rId5" Type="http://schemas.openxmlformats.org/officeDocument/2006/relationships/settings" Target="settings.xml"/><Relationship Id="rId10" Type="http://schemas.openxmlformats.org/officeDocument/2006/relationships/hyperlink" Target="mailto:info@visitusa.org.uk" TargetMode="External"/><Relationship Id="rId4" Type="http://schemas.openxmlformats.org/officeDocument/2006/relationships/styles" Target="styles.xml"/><Relationship Id="rId9" Type="http://schemas.openxmlformats.org/officeDocument/2006/relationships/hyperlink" Target="http://www.visitusa.org.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5c1525c-4498-4e13-8606-d740ee23398b" xsi:nil="true"/>
    <lcf76f155ced4ddcb4097134ff3c332f xmlns="858314c4-fde8-4524-bf1a-34ccfc26330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4CF405CE857FB498B15DA2D5EDB0BD9" ma:contentTypeVersion="19" ma:contentTypeDescription="Create a new document." ma:contentTypeScope="" ma:versionID="bd99659bf8fbc8b725791c60c11f3fd8">
  <xsd:schema xmlns:xsd="http://www.w3.org/2001/XMLSchema" xmlns:xs="http://www.w3.org/2001/XMLSchema" xmlns:p="http://schemas.microsoft.com/office/2006/metadata/properties" xmlns:ns2="858314c4-fde8-4524-bf1a-34ccfc26330e" xmlns:ns3="b5c1525c-4498-4e13-8606-d740ee23398b" targetNamespace="http://schemas.microsoft.com/office/2006/metadata/properties" ma:root="true" ma:fieldsID="e722cfe155bcb83381a212de861717be" ns2:_="" ns3:_="">
    <xsd:import namespace="858314c4-fde8-4524-bf1a-34ccfc26330e"/>
    <xsd:import namespace="b5c1525c-4498-4e13-8606-d740ee23398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8314c4-fde8-4524-bf1a-34ccfc2633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65445f2-9037-4669-a28b-2c8d9db1cfca"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5c1525c-4498-4e13-8606-d740ee23398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3052fab1-477d-4aaa-85cf-ad32b6246cea}" ma:internalName="TaxCatchAll" ma:showField="CatchAllData" ma:web="b5c1525c-4498-4e13-8606-d740ee23398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4EBD4E3-C69D-4C3C-810B-7AA74994DEEE}">
  <ds:schemaRefs>
    <ds:schemaRef ds:uri="http://schemas.microsoft.com/office/2006/metadata/properties"/>
    <ds:schemaRef ds:uri="http://schemas.microsoft.com/office/infopath/2007/PartnerControls"/>
    <ds:schemaRef ds:uri="b5c1525c-4498-4e13-8606-d740ee23398b"/>
    <ds:schemaRef ds:uri="858314c4-fde8-4524-bf1a-34ccfc26330e"/>
  </ds:schemaRefs>
</ds:datastoreItem>
</file>

<file path=customXml/itemProps2.xml><?xml version="1.0" encoding="utf-8"?>
<ds:datastoreItem xmlns:ds="http://schemas.openxmlformats.org/officeDocument/2006/customXml" ds:itemID="{BA476322-BA37-4805-A916-48BC8B085A62}">
  <ds:schemaRefs>
    <ds:schemaRef ds:uri="http://schemas.microsoft.com/sharepoint/v3/contenttype/forms"/>
  </ds:schemaRefs>
</ds:datastoreItem>
</file>

<file path=customXml/itemProps3.xml><?xml version="1.0" encoding="utf-8"?>
<ds:datastoreItem xmlns:ds="http://schemas.openxmlformats.org/officeDocument/2006/customXml" ds:itemID="{A0BD9FF9-0788-4924-96D2-812CE3E1BE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8314c4-fde8-4524-bf1a-34ccfc26330e"/>
    <ds:schemaRef ds:uri="b5c1525c-4498-4e13-8606-d740ee2339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2</Pages>
  <Words>450</Words>
  <Characters>2567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Kirsty Dillury</dc:creator>
  <cp:keywords/>
  <dc:description/>
  <cp:lastModifiedBy>Laura Witherow</cp:lastModifiedBy>
  <cp:revision>50</cp:revision>
  <dcterms:created xsi:type="dcterms:W3CDTF">2025-12-30T12:47:00Z</dcterms:created>
  <dcterms:modified xsi:type="dcterms:W3CDTF">2026-01-07T12:09:00Z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0x010100F4CF405CE857FB498B15DA2D5EDB0BD9</vt:lpwstr>
  </property>
  <property fmtid="{D5CDD505-2E9C-101B-9397-08002B2CF9AE}" pid="3" name="MediaServiceImageTags">
    <vt:lpwstr/>
  </property>
  <property fmtid="{D5CDD505-2E9C-101B-9397-08002B2CF9AE}" pid="4" name="GrammarlyDocumentId">
    <vt:lpwstr>e9fd8bea-abac-4112-8d9c-2b7c7fa59a7f</vt:lpwstr>
  </property>
</Properties>
</file>